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5-3</w:t>
      </w:r>
      <w:r w:rsidR="003F2814">
        <w:rPr>
          <w:rFonts w:eastAsia="MS Mincho"/>
          <w:b/>
          <w:sz w:val="28"/>
          <w:szCs w:val="28"/>
        </w:rPr>
        <w:t>68</w:t>
      </w:r>
      <w:r w:rsidR="00884989">
        <w:rPr>
          <w:rFonts w:eastAsia="MS Mincho"/>
          <w:b/>
          <w:sz w:val="28"/>
          <w:szCs w:val="28"/>
        </w:rPr>
        <w:t>-2402</w:t>
      </w:r>
      <w:r w:rsidR="00D90726">
        <w:rPr>
          <w:rFonts w:eastAsia="MS Mincho"/>
          <w:b/>
          <w:sz w:val="28"/>
          <w:szCs w:val="28"/>
        </w:rPr>
        <w:t>/2025</w:t>
      </w:r>
      <w:r w:rsidRPr="00B16325">
        <w:rPr>
          <w:rFonts w:eastAsia="MS Mincho"/>
          <w:b/>
          <w:sz w:val="28"/>
          <w:szCs w:val="28"/>
        </w:rPr>
        <w:t xml:space="preserve">  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 xml:space="preserve">01 апреля </w:t>
      </w:r>
      <w:r w:rsidR="00D90726">
        <w:rPr>
          <w:rFonts w:eastAsia="MS Mincho"/>
          <w:sz w:val="28"/>
          <w:szCs w:val="28"/>
        </w:rPr>
        <w:t>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E131CA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</w:t>
      </w:r>
      <w:r w:rsidRPr="00E131CA">
        <w:rPr>
          <w:rFonts w:eastAsia="MS Mincho"/>
          <w:sz w:val="28"/>
          <w:szCs w:val="28"/>
        </w:rPr>
        <w:t>Мансийского авто</w:t>
      </w:r>
      <w:r w:rsidRPr="00E131CA"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E131CA">
        <w:rPr>
          <w:rFonts w:eastAsia="MS Mincho"/>
          <w:sz w:val="28"/>
          <w:szCs w:val="28"/>
        </w:rPr>
        <w:t>, рассмотрев по адресу:</w:t>
      </w:r>
      <w:r w:rsidRPr="00E131CA">
        <w:rPr>
          <w:rFonts w:eastAsia="MS Mincho"/>
          <w:sz w:val="28"/>
          <w:szCs w:val="28"/>
        </w:rPr>
        <w:t xml:space="preserve"> ХМАО-Югра,  г. Пыть-Ях, 2 мкр., д. 4, дело об административном правонарушении в отношении</w:t>
      </w:r>
    </w:p>
    <w:p w:rsidR="009D51B5" w:rsidRPr="00E131CA" w:rsidP="00E131C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Галеевой Риммы Наилевны, 14.06.1981 г.р., ---</w:t>
      </w:r>
      <w:r w:rsidRPr="00E131CA">
        <w:rPr>
          <w:rFonts w:eastAsia="MS Mincho"/>
          <w:sz w:val="28"/>
          <w:szCs w:val="28"/>
        </w:rPr>
        <w:t>,</w:t>
      </w:r>
      <w:r w:rsidRPr="00E131CA" w:rsidR="00224256">
        <w:rPr>
          <w:rFonts w:eastAsia="MS Mincho"/>
          <w:sz w:val="28"/>
          <w:szCs w:val="28"/>
        </w:rPr>
        <w:t xml:space="preserve"> 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6336E5">
        <w:rPr>
          <w:rFonts w:eastAsia="MS Mincho"/>
          <w:sz w:val="28"/>
          <w:szCs w:val="28"/>
        </w:rPr>
        <w:tab/>
        <w:t>за совершен</w:t>
      </w:r>
      <w:r w:rsidRPr="006336E5">
        <w:rPr>
          <w:rFonts w:eastAsia="MS Mincho"/>
          <w:sz w:val="28"/>
          <w:szCs w:val="28"/>
        </w:rPr>
        <w:t xml:space="preserve">ие  административного </w:t>
      </w:r>
      <w:r w:rsidRPr="00B16325">
        <w:rPr>
          <w:rFonts w:eastAsia="MS Mincho"/>
          <w:sz w:val="28"/>
          <w:szCs w:val="28"/>
        </w:rPr>
        <w:t>правонарушения,</w:t>
      </w:r>
      <w:r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325">
        <w:rPr>
          <w:rFonts w:eastAsia="MS Mincho"/>
          <w:sz w:val="28"/>
          <w:szCs w:val="28"/>
        </w:rPr>
        <w:t xml:space="preserve"> КоАП РФ,</w:t>
      </w:r>
    </w:p>
    <w:p w:rsidR="00B57BF2" w:rsidRPr="00B16325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3F2814">
        <w:rPr>
          <w:rFonts w:ascii="Times New Roman" w:eastAsia="MS Mincho" w:hAnsi="Times New Roman"/>
          <w:sz w:val="28"/>
          <w:szCs w:val="28"/>
        </w:rPr>
        <w:t xml:space="preserve">ка Галеева Р.Н. 04.02.2025 в 20 часов 44 минуты на ул. Белых Ночей </w:t>
      </w:r>
      <w:r w:rsidR="00F6072E">
        <w:rPr>
          <w:rFonts w:ascii="Times New Roman" w:eastAsia="MS Mincho" w:hAnsi="Times New Roman"/>
          <w:sz w:val="28"/>
          <w:szCs w:val="28"/>
        </w:rPr>
        <w:t xml:space="preserve">г. Пыть-Яха </w:t>
      </w:r>
      <w:r w:rsidRPr="0038535D">
        <w:rPr>
          <w:rFonts w:ascii="Times New Roman" w:eastAsia="MS Mincho" w:hAnsi="Times New Roman"/>
          <w:sz w:val="28"/>
          <w:szCs w:val="28"/>
        </w:rPr>
        <w:t>Ханты-Мансийского автономного округа-Югры</w:t>
      </w:r>
      <w:r w:rsidR="003F2814">
        <w:rPr>
          <w:rFonts w:ascii="Times New Roman" w:eastAsia="MS Mincho" w:hAnsi="Times New Roman"/>
          <w:sz w:val="28"/>
          <w:szCs w:val="28"/>
        </w:rPr>
        <w:t xml:space="preserve"> (координаты 60:763504, 72:813930</w:t>
      </w:r>
      <w:r w:rsidRPr="0038535D">
        <w:rPr>
          <w:rFonts w:ascii="Times New Roman" w:eastAsia="MS Mincho" w:hAnsi="Times New Roman"/>
          <w:sz w:val="28"/>
          <w:szCs w:val="28"/>
        </w:rPr>
        <w:t xml:space="preserve">, </w:t>
      </w:r>
      <w:r w:rsidRPr="0038535D">
        <w:rPr>
          <w:rFonts w:ascii="Times New Roman" w:eastAsia="MS Mincho" w:hAnsi="Times New Roman"/>
          <w:sz w:val="28"/>
          <w:szCs w:val="28"/>
        </w:rPr>
        <w:t>управлял</w:t>
      </w:r>
      <w:r w:rsidR="003F2814">
        <w:rPr>
          <w:rFonts w:ascii="Times New Roman" w:eastAsia="MS Mincho" w:hAnsi="Times New Roman"/>
          <w:sz w:val="28"/>
          <w:szCs w:val="28"/>
        </w:rPr>
        <w:t>а</w:t>
      </w:r>
      <w:r w:rsidRPr="0038535D">
        <w:rPr>
          <w:rFonts w:ascii="Times New Roman" w:eastAsia="MS Mincho" w:hAnsi="Times New Roman"/>
          <w:sz w:val="28"/>
          <w:szCs w:val="28"/>
        </w:rPr>
        <w:t xml:space="preserve"> транспортным средством – </w:t>
      </w:r>
      <w:r w:rsidR="00CF4700">
        <w:rPr>
          <w:rFonts w:ascii="Times New Roman" w:eastAsia="MS Mincho" w:hAnsi="Times New Roman"/>
          <w:sz w:val="28"/>
          <w:szCs w:val="28"/>
        </w:rPr>
        <w:t xml:space="preserve">автомобилем </w:t>
      </w:r>
      <w:r w:rsidR="003F2814">
        <w:rPr>
          <w:rFonts w:ascii="Times New Roman" w:eastAsia="MS Mincho" w:hAnsi="Times New Roman"/>
          <w:sz w:val="28"/>
          <w:szCs w:val="28"/>
        </w:rPr>
        <w:t xml:space="preserve">Джили кулрей </w:t>
      </w:r>
      <w:r w:rsidR="00CF4700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3F2814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>в состоянии алкогольного опьянения, чем нарушил п. 2.7 Правил дорожного движения. Показания применяемого при освидетельствовании на состояние алкогольного опьянения технического сре</w:t>
      </w:r>
      <w:r w:rsidRPr="0038535D">
        <w:rPr>
          <w:rFonts w:ascii="Times New Roman" w:eastAsia="MS Mincho" w:hAnsi="Times New Roman"/>
          <w:sz w:val="28"/>
          <w:szCs w:val="28"/>
        </w:rPr>
        <w:t xml:space="preserve">дства – прибора </w:t>
      </w:r>
      <w:r w:rsidR="00C75166">
        <w:rPr>
          <w:rFonts w:ascii="Times New Roman" w:eastAsia="MS Mincho" w:hAnsi="Times New Roman"/>
          <w:sz w:val="28"/>
          <w:szCs w:val="28"/>
        </w:rPr>
        <w:t>Алкоте</w:t>
      </w:r>
      <w:r w:rsidR="008247B2">
        <w:rPr>
          <w:rFonts w:ascii="Times New Roman" w:eastAsia="MS Mincho" w:hAnsi="Times New Roman"/>
          <w:sz w:val="28"/>
          <w:szCs w:val="28"/>
        </w:rPr>
        <w:t>ст 6810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="002430D2">
        <w:rPr>
          <w:rFonts w:ascii="Times New Roman" w:eastAsia="MS Mincho" w:hAnsi="Times New Roman"/>
          <w:sz w:val="28"/>
          <w:szCs w:val="28"/>
        </w:rPr>
        <w:t xml:space="preserve">составили </w:t>
      </w:r>
      <w:r w:rsidR="003F2814">
        <w:rPr>
          <w:rFonts w:ascii="Times New Roman" w:eastAsia="MS Mincho" w:hAnsi="Times New Roman"/>
          <w:sz w:val="28"/>
          <w:szCs w:val="28"/>
        </w:rPr>
        <w:t>0,95</w:t>
      </w:r>
      <w:r w:rsidR="00B30983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Для рассмотрения составленного по ч. 1 ст. 12.8 КоАП РФ протокола об административном правонарушении назначено судебное заседание. </w:t>
      </w:r>
    </w:p>
    <w:p w:rsidR="000B5AD9" w:rsidRPr="005C733F" w:rsidP="000B5AD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суде Галеева Р</w:t>
      </w:r>
      <w:r>
        <w:rPr>
          <w:rFonts w:eastAsia="MS Mincho"/>
          <w:sz w:val="28"/>
          <w:szCs w:val="28"/>
        </w:rPr>
        <w:t xml:space="preserve">.Н. вину признала, показала, что в указанное выше время и место, после употребления алкоголя, управляла автомобилем, совершила ДТП, прибывшие сотрудники полиции установили у нее состояние опьянения.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Мировым судьей были изучены материалы дела, в том числе</w:t>
      </w:r>
      <w:r w:rsidRPr="0038535D">
        <w:rPr>
          <w:rFonts w:eastAsia="MS Mincho"/>
          <w:sz w:val="28"/>
          <w:szCs w:val="28"/>
        </w:rPr>
        <w:t xml:space="preserve">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административном правонарушении (изложенное в нем событие правонарушения описано выше), </w:t>
      </w:r>
      <w:r w:rsidR="0068260B">
        <w:rPr>
          <w:rFonts w:eastAsia="MS Mincho"/>
          <w:sz w:val="28"/>
          <w:szCs w:val="28"/>
        </w:rPr>
        <w:t xml:space="preserve">при составлении которого </w:t>
      </w:r>
      <w:r w:rsidR="003F2814">
        <w:rPr>
          <w:rFonts w:eastAsia="MS Mincho"/>
          <w:sz w:val="28"/>
          <w:szCs w:val="28"/>
        </w:rPr>
        <w:t>Галеева Р.Н.</w:t>
      </w:r>
      <w:r w:rsidR="00CF4700">
        <w:rPr>
          <w:rFonts w:eastAsia="MS Mincho"/>
          <w:sz w:val="28"/>
          <w:szCs w:val="28"/>
        </w:rPr>
        <w:t xml:space="preserve"> его не оспаривал</w:t>
      </w:r>
      <w:r w:rsidR="003F2814">
        <w:rPr>
          <w:rFonts w:eastAsia="MS Mincho"/>
          <w:sz w:val="28"/>
          <w:szCs w:val="28"/>
        </w:rPr>
        <w:t>а, подтвердила управление автомобилем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рапорт сотрудника ГИБДД об обстоятельствах выявления </w:t>
      </w:r>
      <w:r w:rsidRPr="0038535D">
        <w:rPr>
          <w:rFonts w:eastAsia="MS Mincho"/>
          <w:sz w:val="28"/>
          <w:szCs w:val="28"/>
        </w:rPr>
        <w:t>правонарушения (сведения аналогичны изложенным в протоколе</w:t>
      </w:r>
      <w:r w:rsidR="003F2814">
        <w:rPr>
          <w:rFonts w:eastAsia="MS Mincho"/>
          <w:sz w:val="28"/>
          <w:szCs w:val="28"/>
        </w:rPr>
        <w:t>, указано о выявлении правонарушения при разбирательстве по поводу ДТП</w:t>
      </w:r>
      <w:r w:rsidRPr="0038535D">
        <w:rPr>
          <w:rFonts w:eastAsia="MS Mincho"/>
          <w:sz w:val="28"/>
          <w:szCs w:val="28"/>
        </w:rPr>
        <w:t>);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состояние алкогольного опьянения (проводилось с применением видеозаписи), по результатам которог</w:t>
      </w:r>
      <w:r w:rsidRPr="0038535D">
        <w:rPr>
          <w:rFonts w:eastAsia="MS Mincho"/>
          <w:sz w:val="28"/>
          <w:szCs w:val="28"/>
        </w:rPr>
        <w:t xml:space="preserve">о установлено алкогольное опьянение </w:t>
      </w:r>
      <w:r w:rsidR="003F2814">
        <w:rPr>
          <w:rFonts w:eastAsia="MS Mincho"/>
          <w:sz w:val="28"/>
          <w:szCs w:val="28"/>
        </w:rPr>
        <w:t>Галеевой Р.Н.</w:t>
      </w:r>
      <w:r w:rsidRPr="0038535D">
        <w:rPr>
          <w:rFonts w:eastAsia="MS Mincho"/>
          <w:sz w:val="28"/>
          <w:szCs w:val="28"/>
        </w:rPr>
        <w:t>, показания применяемого технического средства</w:t>
      </w:r>
      <w:r w:rsidRPr="00C75166" w:rsidR="00C75166">
        <w:rPr>
          <w:rFonts w:eastAsia="MS Mincho"/>
          <w:sz w:val="28"/>
          <w:szCs w:val="28"/>
        </w:rPr>
        <w:t xml:space="preserve"> </w:t>
      </w:r>
      <w:r w:rsidR="00C75166">
        <w:rPr>
          <w:rFonts w:eastAsia="MS Mincho"/>
          <w:sz w:val="28"/>
          <w:szCs w:val="28"/>
        </w:rPr>
        <w:t>Алкоте</w:t>
      </w:r>
      <w:r w:rsidR="008247B2">
        <w:rPr>
          <w:rFonts w:eastAsia="MS Mincho"/>
          <w:sz w:val="28"/>
          <w:szCs w:val="28"/>
        </w:rPr>
        <w:t>ст 6810</w:t>
      </w:r>
      <w:r w:rsidR="00C75166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составили </w:t>
      </w:r>
      <w:r w:rsidR="003F2814">
        <w:rPr>
          <w:rFonts w:eastAsia="MS Mincho"/>
          <w:sz w:val="28"/>
          <w:szCs w:val="28"/>
        </w:rPr>
        <w:t>0,95</w:t>
      </w:r>
      <w:r w:rsidR="0030687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мг/л, с результатами освидетельствования он</w:t>
      </w:r>
      <w:r w:rsidR="00C42925">
        <w:rPr>
          <w:rFonts w:eastAsia="MS Mincho"/>
          <w:sz w:val="28"/>
          <w:szCs w:val="28"/>
        </w:rPr>
        <w:t xml:space="preserve"> согласил</w:t>
      </w:r>
      <w:r w:rsidR="00071312">
        <w:rPr>
          <w:rFonts w:eastAsia="MS Mincho"/>
          <w:sz w:val="28"/>
          <w:szCs w:val="28"/>
        </w:rPr>
        <w:t>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распечатка показаний прибора (сведения соответствуют указанным в акте осв</w:t>
      </w:r>
      <w:r w:rsidRPr="0038535D">
        <w:rPr>
          <w:rFonts w:eastAsia="MS Mincho"/>
          <w:sz w:val="28"/>
          <w:szCs w:val="28"/>
        </w:rPr>
        <w:t xml:space="preserve">идетельствования);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отстранении от управления транспортным средством (составлялся с применением видеозаписи), согласно которому до проведения освидетельствования на состояние алкогольного опьянения </w:t>
      </w:r>
      <w:r w:rsidR="003F2814">
        <w:rPr>
          <w:rFonts w:eastAsia="MS Mincho"/>
          <w:sz w:val="28"/>
          <w:szCs w:val="28"/>
        </w:rPr>
        <w:t>Галеева Р.Н.</w:t>
      </w:r>
      <w:r w:rsidR="00071312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отстранен</w:t>
      </w:r>
      <w:r w:rsidR="003F2814">
        <w:rPr>
          <w:rFonts w:eastAsia="MS Mincho"/>
          <w:sz w:val="28"/>
          <w:szCs w:val="28"/>
        </w:rPr>
        <w:t>а</w:t>
      </w:r>
      <w:r w:rsidRPr="0038535D">
        <w:rPr>
          <w:rFonts w:eastAsia="MS Mincho"/>
          <w:sz w:val="28"/>
          <w:szCs w:val="28"/>
        </w:rPr>
        <w:t xml:space="preserve"> от управления автомо</w:t>
      </w:r>
      <w:r w:rsidRPr="0038535D">
        <w:rPr>
          <w:rFonts w:eastAsia="MS Mincho"/>
          <w:sz w:val="28"/>
          <w:szCs w:val="28"/>
        </w:rPr>
        <w:t>билем;</w:t>
      </w:r>
    </w:p>
    <w:p w:rsidR="003F2814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видеозапись отстранения от управления транспортным средством и освидетельствования на состояние опьянения, при просмотре которых нарушений порядка проведения освидетельствования не установлено, зафиксированы положительные результаты освидетельство</w:t>
      </w:r>
      <w:r w:rsidRPr="0038535D">
        <w:rPr>
          <w:rFonts w:eastAsia="MS Mincho"/>
          <w:sz w:val="28"/>
          <w:szCs w:val="28"/>
        </w:rPr>
        <w:t xml:space="preserve">вания, их объявление </w:t>
      </w:r>
      <w:r w:rsidR="00C75166"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 w:rsidR="00C75166"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 w:rsidR="002A08A5">
        <w:rPr>
          <w:rFonts w:eastAsia="MS Mincho"/>
          <w:sz w:val="28"/>
          <w:szCs w:val="28"/>
        </w:rPr>
        <w:t>детельствования</w:t>
      </w:r>
      <w:r>
        <w:rPr>
          <w:rFonts w:eastAsia="MS Mincho"/>
          <w:sz w:val="28"/>
          <w:szCs w:val="28"/>
        </w:rPr>
        <w:t>;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3F2814">
        <w:rPr>
          <w:rFonts w:eastAsia="MS Mincho"/>
          <w:sz w:val="28"/>
          <w:szCs w:val="28"/>
        </w:rPr>
        <w:t>Галеева Р.Н.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</w:t>
      </w:r>
      <w:r w:rsidR="00C42925">
        <w:rPr>
          <w:rFonts w:eastAsia="MS Mincho"/>
          <w:sz w:val="28"/>
          <w:szCs w:val="28"/>
        </w:rPr>
        <w:t>2</w:t>
      </w:r>
      <w:r w:rsidR="003F2814">
        <w:rPr>
          <w:rFonts w:eastAsia="MS Mincho"/>
          <w:sz w:val="28"/>
          <w:szCs w:val="28"/>
        </w:rPr>
        <w:t>64 и 264.1 УК РФ не привлекалась</w:t>
      </w:r>
      <w:r w:rsidRPr="0038535D">
        <w:rPr>
          <w:rFonts w:eastAsia="MS Mincho"/>
          <w:sz w:val="28"/>
          <w:szCs w:val="28"/>
        </w:rPr>
        <w:t>;</w:t>
      </w:r>
    </w:p>
    <w:p w:rsidR="003F2814" w:rsidRPr="0038535D" w:rsidP="0038535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показания Джялого Р.П., копии материалов дела по факту ДТП с участием Галеевой Р.Н. (подтверждают управление ей автомобилем в указанное в протоколе время и место, наличие признаков опьянения) 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>Изучив материалы дела, мировой судья считает, что вина гр-</w:t>
      </w:r>
      <w:r w:rsidR="003F2814">
        <w:rPr>
          <w:rFonts w:eastAsia="MS Mincho"/>
          <w:sz w:val="28"/>
          <w:szCs w:val="28"/>
        </w:rPr>
        <w:t>ки</w:t>
      </w:r>
      <w:r w:rsidR="00F6072E">
        <w:rPr>
          <w:rFonts w:eastAsia="MS Mincho"/>
          <w:sz w:val="28"/>
          <w:szCs w:val="28"/>
        </w:rPr>
        <w:t xml:space="preserve"> </w:t>
      </w:r>
      <w:r w:rsidR="003F2814">
        <w:rPr>
          <w:rFonts w:eastAsia="MS Mincho"/>
          <w:sz w:val="28"/>
          <w:szCs w:val="28"/>
        </w:rPr>
        <w:t>Галеевой Р.Н.</w:t>
      </w:r>
      <w:r w:rsidR="00CF4700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1 ст. 12.8 КоАП РФ - </w:t>
      </w:r>
      <w:r w:rsidRPr="0038535D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</w:t>
      </w:r>
      <w:r w:rsidRPr="0038535D">
        <w:rPr>
          <w:sz w:val="28"/>
          <w:szCs w:val="28"/>
        </w:rPr>
        <w:t xml:space="preserve">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также как и осн</w:t>
      </w:r>
      <w:r w:rsidRPr="0038535D">
        <w:rPr>
          <w:rFonts w:eastAsia="MS Mincho"/>
          <w:sz w:val="28"/>
          <w:szCs w:val="28"/>
        </w:rPr>
        <w:t>ований применения положений ч. 2.2 ст. 4.1 КоАП РФ, мировой судья не усматривает.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Управление транспортным средством правонарушителем подтверждено представленными доказательствами, не оспаривается правонарушителем.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  <w:t>Наличие у водителя в выдыхаемом воздухе</w:t>
      </w:r>
      <w:r w:rsidRPr="0038535D">
        <w:rPr>
          <w:rFonts w:eastAsia="MS Mincho"/>
          <w:sz w:val="28"/>
          <w:szCs w:val="28"/>
        </w:rPr>
        <w:t xml:space="preserve"> паров алкоголя в количестве более 0,16 мг\л установлено актом освидетельствования на состояние алкогольного опьянения, с которым водитель при освидетельствовании согласился.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вызывающих алкого</w:t>
      </w:r>
      <w:r w:rsidRPr="0038535D">
        <w:rPr>
          <w:sz w:val="28"/>
          <w:szCs w:val="28"/>
        </w:rPr>
        <w:t xml:space="preserve">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Кодекса, наступает </w:t>
      </w:r>
      <w:r w:rsidRPr="0038535D">
        <w:rPr>
          <w:sz w:val="28"/>
          <w:szCs w:val="28"/>
        </w:rPr>
        <w:t>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</w:t>
      </w:r>
      <w:r w:rsidRPr="0038535D">
        <w:rPr>
          <w:sz w:val="28"/>
          <w:szCs w:val="28"/>
        </w:rPr>
        <w:t>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В соответствии с п. 2.7 Правил дорожного движения</w:t>
      </w: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</w:t>
      </w:r>
      <w:r w:rsidRPr="0038535D">
        <w:rPr>
          <w:sz w:val="28"/>
          <w:szCs w:val="28"/>
        </w:rPr>
        <w:t xml:space="preserve">опасность движения. Прием спиртосодержащих средств, влекущих опьянение, недопустим для водителя транспортного средства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 xml:space="preserve">При назначении наказания мировой судья </w:t>
      </w:r>
      <w:r w:rsidRPr="0038535D">
        <w:rPr>
          <w:sz w:val="28"/>
          <w:szCs w:val="28"/>
        </w:rPr>
        <w:t>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71312" w:rsidP="00071312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Доказательств нал</w:t>
      </w:r>
      <w:r w:rsidRPr="0038535D">
        <w:rPr>
          <w:sz w:val="28"/>
          <w:szCs w:val="28"/>
        </w:rPr>
        <w:t>ичия обстоятельств,</w:t>
      </w:r>
      <w:r w:rsidR="00C75166">
        <w:rPr>
          <w:sz w:val="28"/>
          <w:szCs w:val="28"/>
        </w:rPr>
        <w:t xml:space="preserve"> </w:t>
      </w:r>
      <w:r w:rsidRPr="0038535D">
        <w:rPr>
          <w:sz w:val="28"/>
          <w:szCs w:val="28"/>
        </w:rPr>
        <w:t xml:space="preserve">отягчающих административную ответственность, не представлено.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</w:t>
      </w:r>
      <w:r>
        <w:rPr>
          <w:sz w:val="28"/>
          <w:szCs w:val="28"/>
        </w:rPr>
        <w:t xml:space="preserve"> и не </w:t>
      </w:r>
      <w:r>
        <w:rPr>
          <w:sz w:val="28"/>
          <w:szCs w:val="28"/>
        </w:rPr>
        <w:t>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CF2255" w:rsidP="00385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</w:t>
      </w:r>
      <w:r w:rsidR="00214ED4">
        <w:rPr>
          <w:sz w:val="28"/>
          <w:szCs w:val="28"/>
        </w:rPr>
        <w:t xml:space="preserve">, а равно наличие на иждивении малолетних детей, </w:t>
      </w:r>
      <w:r>
        <w:rPr>
          <w:sz w:val="28"/>
          <w:szCs w:val="28"/>
        </w:rPr>
        <w:t xml:space="preserve"> мировой судья относит к обстоятельствам, смягчающим административную </w:t>
      </w:r>
      <w:r w:rsidR="00C53B34">
        <w:rPr>
          <w:sz w:val="28"/>
          <w:szCs w:val="28"/>
        </w:rPr>
        <w:t>ответственность</w:t>
      </w:r>
      <w:r>
        <w:rPr>
          <w:sz w:val="28"/>
          <w:szCs w:val="28"/>
        </w:rPr>
        <w:t>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 считает целесообразным назначить наказание в виде лишения права управления транспортным средством и штрафа, при этом, с учетом данных о личности правонарушителя, срок лишения права управления транспортным средством мировой су</w:t>
      </w:r>
      <w:r w:rsidRPr="0038535D">
        <w:rPr>
          <w:rFonts w:eastAsia="MS Mincho"/>
          <w:sz w:val="28"/>
          <w:szCs w:val="28"/>
        </w:rPr>
        <w:t xml:space="preserve">дья считает возможным не назначать максимальным. 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Руководствуясь ст. ст. 3.5, 3.8, 12.8 ч. 1, 23.1., 29.9 – 29.11. Кодекса РФ об административных правонарушениях, мировой судья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214ED4">
        <w:rPr>
          <w:rFonts w:eastAsia="MS Mincho"/>
          <w:sz w:val="28"/>
          <w:szCs w:val="28"/>
        </w:rPr>
        <w:t>ку Галееву Римму Наилевну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признать виновн</w:t>
      </w:r>
      <w:r w:rsidR="00214ED4">
        <w:rPr>
          <w:rFonts w:eastAsia="MS Mincho"/>
          <w:sz w:val="28"/>
          <w:szCs w:val="28"/>
        </w:rPr>
        <w:t>ой</w:t>
      </w:r>
      <w:r w:rsidRPr="0038535D">
        <w:rPr>
          <w:rFonts w:eastAsia="MS Mincho"/>
          <w:sz w:val="28"/>
          <w:szCs w:val="28"/>
        </w:rPr>
        <w:t xml:space="preserve"> в соверше</w:t>
      </w:r>
      <w:r w:rsidRPr="0038535D">
        <w:rPr>
          <w:rFonts w:eastAsia="MS Mincho"/>
          <w:sz w:val="28"/>
          <w:szCs w:val="28"/>
        </w:rPr>
        <w:t xml:space="preserve">нии правонарушения, предусмотренного ч. 1 ст. 12.8 Кодекса РФ об административных </w:t>
      </w:r>
      <w:r w:rsidR="00F6072E">
        <w:rPr>
          <w:rFonts w:eastAsia="MS Mincho"/>
          <w:sz w:val="28"/>
          <w:szCs w:val="28"/>
        </w:rPr>
        <w:t>правонарушениях, и назначить ему</w:t>
      </w:r>
      <w:r w:rsidRPr="0038535D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один год и шесть месяцев и административного шт</w:t>
      </w:r>
      <w:r w:rsidRPr="0038535D">
        <w:rPr>
          <w:rFonts w:eastAsia="MS Mincho"/>
          <w:sz w:val="28"/>
          <w:szCs w:val="28"/>
        </w:rPr>
        <w:t xml:space="preserve">рафа в сумме </w:t>
      </w:r>
      <w:r w:rsidR="00CF4700">
        <w:rPr>
          <w:rFonts w:eastAsia="MS Mincho"/>
          <w:sz w:val="28"/>
          <w:szCs w:val="28"/>
        </w:rPr>
        <w:t>45000</w:t>
      </w:r>
      <w:r w:rsidRPr="0038535D">
        <w:rPr>
          <w:rFonts w:eastAsia="MS Mincho"/>
          <w:sz w:val="28"/>
          <w:szCs w:val="28"/>
        </w:rPr>
        <w:t xml:space="preserve"> (</w:t>
      </w:r>
      <w:r w:rsidR="00CF4700">
        <w:rPr>
          <w:rFonts w:eastAsia="MS Mincho"/>
          <w:sz w:val="28"/>
          <w:szCs w:val="28"/>
        </w:rPr>
        <w:t>сорок пять тысяч</w:t>
      </w:r>
      <w:r w:rsidRPr="0038535D">
        <w:rPr>
          <w:rFonts w:eastAsia="MS Mincho"/>
          <w:sz w:val="28"/>
          <w:szCs w:val="28"/>
        </w:rPr>
        <w:t>) рублей.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Штраф подлежит перечислению на счет: УФК по ХМАО-Югре (УМВД России по ХМАО-Югре), ИНН 8601010390,  КПП 860101001, р/с 03100643000000018700, банк: РКЦ г. Ханты-Мансийска г. Ханты-Мансийск/УФК по ХМАО-Югре, ОКТМО</w:t>
      </w:r>
      <w:r w:rsidRPr="0038535D">
        <w:rPr>
          <w:rFonts w:eastAsia="MS Mincho"/>
          <w:sz w:val="28"/>
          <w:szCs w:val="28"/>
        </w:rPr>
        <w:t xml:space="preserve"> 718</w:t>
      </w:r>
      <w:r w:rsidR="00F6072E">
        <w:rPr>
          <w:rFonts w:eastAsia="MS Mincho"/>
          <w:sz w:val="28"/>
          <w:szCs w:val="28"/>
        </w:rPr>
        <w:t>85</w:t>
      </w:r>
      <w:r w:rsidRPr="0038535D">
        <w:rPr>
          <w:rFonts w:eastAsia="MS Mincho"/>
          <w:sz w:val="28"/>
          <w:szCs w:val="28"/>
        </w:rPr>
        <w:t xml:space="preserve">000, БИК 007162163, </w:t>
      </w:r>
      <w:r w:rsidRPr="0038535D">
        <w:rPr>
          <w:sz w:val="28"/>
          <w:szCs w:val="28"/>
        </w:rPr>
        <w:t>КБК: 18811601123010001140, УИН 188104862</w:t>
      </w:r>
      <w:r w:rsidR="00CF4700">
        <w:rPr>
          <w:sz w:val="28"/>
          <w:szCs w:val="28"/>
        </w:rPr>
        <w:t>5</w:t>
      </w:r>
      <w:r w:rsidRPr="0038535D">
        <w:rPr>
          <w:sz w:val="28"/>
          <w:szCs w:val="28"/>
        </w:rPr>
        <w:t>0</w:t>
      </w:r>
      <w:r w:rsidR="00C42925">
        <w:rPr>
          <w:sz w:val="28"/>
          <w:szCs w:val="28"/>
        </w:rPr>
        <w:t>56</w:t>
      </w:r>
      <w:r w:rsidR="00224256">
        <w:rPr>
          <w:sz w:val="28"/>
          <w:szCs w:val="28"/>
        </w:rPr>
        <w:t>00</w:t>
      </w:r>
      <w:r w:rsidR="00C42925">
        <w:rPr>
          <w:sz w:val="28"/>
          <w:szCs w:val="28"/>
        </w:rPr>
        <w:t>0</w:t>
      </w:r>
      <w:r w:rsidR="00CF4700">
        <w:rPr>
          <w:sz w:val="28"/>
          <w:szCs w:val="28"/>
        </w:rPr>
        <w:t>0</w:t>
      </w:r>
      <w:r w:rsidR="00214ED4">
        <w:rPr>
          <w:sz w:val="28"/>
          <w:szCs w:val="28"/>
        </w:rPr>
        <w:t>412</w:t>
      </w:r>
      <w:r w:rsidRPr="0038535D">
        <w:rPr>
          <w:sz w:val="28"/>
          <w:szCs w:val="28"/>
        </w:rPr>
        <w:t>.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38535D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38535D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38535D">
        <w:rPr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частями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38535D">
        <w:rPr>
          <w:sz w:val="28"/>
          <w:szCs w:val="28"/>
        </w:rPr>
        <w:t>ий автономный округ-Югра, г. Пыть-Ях, ул. Магистральная, д. 19 либо в ГИБДД, сотрудники которого приняли решение о возбуждении дела об административном правонарушении), а в случае утраты указанных документов заявить об этом в указанный орган в тот же срок.</w:t>
      </w:r>
      <w:r w:rsidRPr="0038535D">
        <w:rPr>
          <w:sz w:val="28"/>
          <w:szCs w:val="28"/>
        </w:rPr>
        <w:t>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</w:t>
      </w:r>
      <w:r w:rsidRPr="0038535D">
        <w:rPr>
          <w:sz w:val="28"/>
          <w:szCs w:val="28"/>
        </w:rPr>
        <w:t xml:space="preserve">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 w:rsidRPr="0038535D">
        <w:rPr>
          <w:sz w:val="28"/>
          <w:szCs w:val="28"/>
        </w:rPr>
        <w:t xml:space="preserve">вид административного наказания, заявления лица об утрате указанных документов.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>Разъяснить лицу, привлекаемом</w:t>
      </w:r>
      <w:r w:rsidRPr="0038535D">
        <w:rPr>
          <w:snapToGrid w:val="0"/>
          <w:sz w:val="28"/>
          <w:szCs w:val="28"/>
        </w:rPr>
        <w:t xml:space="preserve">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</w:t>
      </w:r>
      <w:r w:rsidRPr="0038535D">
        <w:rPr>
          <w:sz w:val="28"/>
          <w:szCs w:val="28"/>
        </w:rPr>
        <w:t xml:space="preserve">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</w:t>
      </w:r>
      <w:r w:rsidRPr="0038535D">
        <w:rPr>
          <w:sz w:val="28"/>
          <w:szCs w:val="28"/>
        </w:rPr>
        <w:t xml:space="preserve">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</w:t>
      </w:r>
      <w:r w:rsidRPr="0038535D">
        <w:rPr>
          <w:sz w:val="28"/>
          <w:szCs w:val="28"/>
        </w:rPr>
        <w:t xml:space="preserve">орган, должностное лицо, вынесшие постановление, могут отсрочить исполнение постановления на срок до </w:t>
      </w:r>
      <w:r w:rsidR="00E131CA">
        <w:rPr>
          <w:sz w:val="28"/>
          <w:szCs w:val="28"/>
        </w:rPr>
        <w:t>шести месяцев</w:t>
      </w:r>
      <w:r w:rsidRPr="0038535D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</w:t>
      </w:r>
      <w:r w:rsidRPr="0038535D">
        <w:rPr>
          <w:sz w:val="28"/>
          <w:szCs w:val="28"/>
        </w:rPr>
        <w:t>на судьей, органом, должностным лицом, вынесшими постановление, на срок до трех месяцев.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</w:t>
      </w:r>
      <w:r w:rsidRPr="0038535D">
        <w:rPr>
          <w:sz w:val="28"/>
          <w:szCs w:val="28"/>
        </w:rPr>
        <w:t xml:space="preserve">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 1</w:t>
        </w:r>
      </w:hyperlink>
      <w:r w:rsidRPr="0038535D">
        <w:rPr>
          <w:sz w:val="28"/>
          <w:szCs w:val="28"/>
        </w:rPr>
        <w:t xml:space="preserve"> ст. 32.2 КоАП РФ, судья вынесший постановление, направляют в течение</w:t>
      </w:r>
      <w:r w:rsidRPr="0038535D">
        <w:rPr>
          <w:sz w:val="28"/>
          <w:szCs w:val="28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Постановление может быть обжаловано и опротестовано в течени</w:t>
      </w:r>
      <w:r w:rsidRPr="0038535D">
        <w:rPr>
          <w:rFonts w:eastAsia="MS Mincho"/>
          <w:sz w:val="28"/>
          <w:szCs w:val="28"/>
        </w:rPr>
        <w:t xml:space="preserve">е десяти </w:t>
      </w:r>
      <w:r w:rsidR="00D90726">
        <w:rPr>
          <w:rFonts w:eastAsia="MS Mincho"/>
          <w:sz w:val="28"/>
          <w:szCs w:val="28"/>
        </w:rPr>
        <w:t>дней</w:t>
      </w:r>
      <w:r w:rsidR="000B5AD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со дня вручения или получения копии постановления в Пыть-Яхский городской суд Ханты-Мансийского автономного округа-Югры.</w:t>
      </w:r>
    </w:p>
    <w:p w:rsidR="00214ED4" w:rsidP="0038535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Постановление объявлено 01.04.2025, мотивированное постановление составлено 01.04.2025.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>Клочков А.А.</w:t>
      </w:r>
    </w:p>
    <w:sectPr w:rsidSect="00214ED4">
      <w:pgSz w:w="11906" w:h="16838"/>
      <w:pgMar w:top="709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71312"/>
    <w:rsid w:val="000718E5"/>
    <w:rsid w:val="0007462C"/>
    <w:rsid w:val="00077AAA"/>
    <w:rsid w:val="000A138E"/>
    <w:rsid w:val="000A5413"/>
    <w:rsid w:val="000A7A39"/>
    <w:rsid w:val="000B5AD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66BE"/>
    <w:rsid w:val="00161383"/>
    <w:rsid w:val="00161C28"/>
    <w:rsid w:val="0016255F"/>
    <w:rsid w:val="00166CF7"/>
    <w:rsid w:val="001734F5"/>
    <w:rsid w:val="001746CC"/>
    <w:rsid w:val="0017534E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14ED4"/>
    <w:rsid w:val="0022175A"/>
    <w:rsid w:val="00224256"/>
    <w:rsid w:val="002402E6"/>
    <w:rsid w:val="00240FE4"/>
    <w:rsid w:val="002413CC"/>
    <w:rsid w:val="002430D2"/>
    <w:rsid w:val="002478BF"/>
    <w:rsid w:val="00254D39"/>
    <w:rsid w:val="00256C65"/>
    <w:rsid w:val="00261CCD"/>
    <w:rsid w:val="002636CF"/>
    <w:rsid w:val="00270BC2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1755"/>
    <w:rsid w:val="002E387D"/>
    <w:rsid w:val="002F104D"/>
    <w:rsid w:val="002F222E"/>
    <w:rsid w:val="00303D1A"/>
    <w:rsid w:val="00304A32"/>
    <w:rsid w:val="00305E2F"/>
    <w:rsid w:val="00306879"/>
    <w:rsid w:val="003110E2"/>
    <w:rsid w:val="00311BE0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15C5"/>
    <w:rsid w:val="00362711"/>
    <w:rsid w:val="00362F36"/>
    <w:rsid w:val="00363204"/>
    <w:rsid w:val="003646AA"/>
    <w:rsid w:val="00366E99"/>
    <w:rsid w:val="00370456"/>
    <w:rsid w:val="003732C6"/>
    <w:rsid w:val="003761E2"/>
    <w:rsid w:val="0038420D"/>
    <w:rsid w:val="0038535D"/>
    <w:rsid w:val="00387B56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2814"/>
    <w:rsid w:val="003F49E1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767CD"/>
    <w:rsid w:val="0048521C"/>
    <w:rsid w:val="004912B4"/>
    <w:rsid w:val="004A1F1C"/>
    <w:rsid w:val="004A7BD2"/>
    <w:rsid w:val="004B0D55"/>
    <w:rsid w:val="004B2986"/>
    <w:rsid w:val="004B7668"/>
    <w:rsid w:val="004D3AC0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0F7A"/>
    <w:rsid w:val="00541FE5"/>
    <w:rsid w:val="005423AD"/>
    <w:rsid w:val="005436CC"/>
    <w:rsid w:val="005508B8"/>
    <w:rsid w:val="00565184"/>
    <w:rsid w:val="00574958"/>
    <w:rsid w:val="00574DC0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C733F"/>
    <w:rsid w:val="005D0C35"/>
    <w:rsid w:val="005D5766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36E5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260B"/>
    <w:rsid w:val="0068541D"/>
    <w:rsid w:val="00686403"/>
    <w:rsid w:val="0068744D"/>
    <w:rsid w:val="0069052C"/>
    <w:rsid w:val="00690819"/>
    <w:rsid w:val="00695CB4"/>
    <w:rsid w:val="006962ED"/>
    <w:rsid w:val="006A7E0D"/>
    <w:rsid w:val="006B6FE8"/>
    <w:rsid w:val="006D4AB9"/>
    <w:rsid w:val="006D6461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2131"/>
    <w:rsid w:val="00892893"/>
    <w:rsid w:val="008939AF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C50B2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23A9"/>
    <w:rsid w:val="009E3CCF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4457"/>
    <w:rsid w:val="00A611FA"/>
    <w:rsid w:val="00A62B6D"/>
    <w:rsid w:val="00A6395F"/>
    <w:rsid w:val="00A64AC0"/>
    <w:rsid w:val="00A6600A"/>
    <w:rsid w:val="00A66B6E"/>
    <w:rsid w:val="00A67E6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B10C87"/>
    <w:rsid w:val="00B13B9B"/>
    <w:rsid w:val="00B16325"/>
    <w:rsid w:val="00B30983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A7663"/>
    <w:rsid w:val="00BB5CDE"/>
    <w:rsid w:val="00BC09D2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040A6"/>
    <w:rsid w:val="00C06317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53B34"/>
    <w:rsid w:val="00C608A8"/>
    <w:rsid w:val="00C62C6F"/>
    <w:rsid w:val="00C63497"/>
    <w:rsid w:val="00C7144B"/>
    <w:rsid w:val="00C714AF"/>
    <w:rsid w:val="00C75166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2255"/>
    <w:rsid w:val="00CF3AAD"/>
    <w:rsid w:val="00CF41ED"/>
    <w:rsid w:val="00CF4700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5F4F"/>
    <w:rsid w:val="00D669D2"/>
    <w:rsid w:val="00D8590F"/>
    <w:rsid w:val="00D86883"/>
    <w:rsid w:val="00D90726"/>
    <w:rsid w:val="00D95F9B"/>
    <w:rsid w:val="00DA395F"/>
    <w:rsid w:val="00DA6991"/>
    <w:rsid w:val="00DA6DF6"/>
    <w:rsid w:val="00DB110E"/>
    <w:rsid w:val="00DB20DB"/>
    <w:rsid w:val="00DB3B57"/>
    <w:rsid w:val="00DB3CFD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69DD"/>
    <w:rsid w:val="00E131CA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7F67"/>
    <w:rsid w:val="00ED35D4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969C6"/>
    <w:rsid w:val="00FA0B8A"/>
    <w:rsid w:val="00FA131B"/>
    <w:rsid w:val="00FA5005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C2EB-0B7D-49ED-9C1C-D6A4FFBF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